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r>
        <w:rPr>
          <w:b/>
          <w:sz w:val="28"/>
          <w:szCs w:val="28"/>
        </w:rPr>
        <w:t>WCHS BAND BOOSTERS</w:t>
      </w:r>
      <w:r w:rsidR="00E13EED">
        <w:rPr>
          <w:b/>
          <w:sz w:val="28"/>
          <w:szCs w:val="28"/>
        </w:rPr>
        <w:t xml:space="preserve"> MEETING MINUTES</w:t>
      </w:r>
    </w:p>
    <w:p w:rsidR="00D0117F" w:rsidRDefault="006E5366" w:rsidP="00D0117F">
      <w:pPr>
        <w:spacing w:after="0"/>
        <w:jc w:val="center"/>
        <w:rPr>
          <w:b/>
          <w:sz w:val="28"/>
          <w:szCs w:val="28"/>
        </w:rPr>
      </w:pPr>
      <w:r>
        <w:rPr>
          <w:b/>
          <w:sz w:val="28"/>
          <w:szCs w:val="28"/>
        </w:rPr>
        <w:t>THURSDAY, JANUARY 15</w:t>
      </w:r>
      <w:r w:rsidR="001105FE">
        <w:rPr>
          <w:b/>
          <w:sz w:val="28"/>
          <w:szCs w:val="28"/>
        </w:rPr>
        <w:t>, 2015</w:t>
      </w:r>
      <w:bookmarkStart w:id="0" w:name="_GoBack"/>
      <w:bookmarkEnd w:id="0"/>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D0117F" w:rsidRPr="00BB5900" w:rsidRDefault="00E13EED" w:rsidP="00D0117F">
      <w:pPr>
        <w:spacing w:after="0"/>
        <w:rPr>
          <w:sz w:val="24"/>
          <w:szCs w:val="24"/>
        </w:rPr>
      </w:pPr>
      <w:r w:rsidRPr="00BB5900">
        <w:rPr>
          <w:sz w:val="24"/>
          <w:szCs w:val="24"/>
        </w:rPr>
        <w:t xml:space="preserve">President Charlie Zimmerman </w:t>
      </w:r>
      <w:r w:rsidR="00FF60C1">
        <w:rPr>
          <w:sz w:val="24"/>
          <w:szCs w:val="24"/>
        </w:rPr>
        <w:t xml:space="preserve">called the meeting to </w:t>
      </w:r>
      <w:r w:rsidR="006E5366">
        <w:rPr>
          <w:sz w:val="24"/>
          <w:szCs w:val="24"/>
        </w:rPr>
        <w:t>order at 7:00 pm.  There were 12</w:t>
      </w:r>
      <w:r w:rsidRPr="00BB5900">
        <w:rPr>
          <w:sz w:val="24"/>
          <w:szCs w:val="24"/>
        </w:rPr>
        <w:t xml:space="preserve"> booster members present along with M</w:t>
      </w:r>
      <w:r w:rsidR="00EF1963">
        <w:rPr>
          <w:sz w:val="24"/>
          <w:szCs w:val="24"/>
        </w:rPr>
        <w:t xml:space="preserve">r. Tallman.  </w:t>
      </w:r>
      <w:r w:rsidR="006E5366">
        <w:rPr>
          <w:sz w:val="24"/>
          <w:szCs w:val="24"/>
        </w:rPr>
        <w:t>The minutes from the December</w:t>
      </w:r>
      <w:r w:rsidRPr="00BB5900">
        <w:rPr>
          <w:sz w:val="24"/>
          <w:szCs w:val="24"/>
        </w:rPr>
        <w:t xml:space="preserve"> meet</w:t>
      </w:r>
      <w:r w:rsidR="00FF60C1">
        <w:rPr>
          <w:sz w:val="24"/>
          <w:szCs w:val="24"/>
        </w:rPr>
        <w:t xml:space="preserve">ing </w:t>
      </w:r>
      <w:r w:rsidR="006E5366">
        <w:rPr>
          <w:sz w:val="24"/>
          <w:szCs w:val="24"/>
        </w:rPr>
        <w:t>was</w:t>
      </w:r>
      <w:r w:rsidR="00FF60C1">
        <w:rPr>
          <w:sz w:val="24"/>
          <w:szCs w:val="24"/>
        </w:rPr>
        <w:t xml:space="preserve"> read by members. </w:t>
      </w:r>
      <w:r w:rsidR="006E5366">
        <w:rPr>
          <w:sz w:val="24"/>
          <w:szCs w:val="24"/>
        </w:rPr>
        <w:t xml:space="preserve"> Lisa Roberts</w:t>
      </w:r>
      <w:r w:rsidRPr="00BB5900">
        <w:rPr>
          <w:sz w:val="24"/>
          <w:szCs w:val="24"/>
        </w:rPr>
        <w:t xml:space="preserve"> made a motion to accept the minutes as written</w:t>
      </w:r>
      <w:r w:rsidR="00D7633D">
        <w:rPr>
          <w:sz w:val="24"/>
          <w:szCs w:val="24"/>
        </w:rPr>
        <w:t>, Niki Conner</w:t>
      </w:r>
      <w:r w:rsidR="00E219DC" w:rsidRPr="00BB5900">
        <w:rPr>
          <w:sz w:val="24"/>
          <w:szCs w:val="24"/>
        </w:rPr>
        <w:t xml:space="preserve"> seconded, and minutes were approved. </w:t>
      </w:r>
      <w:r w:rsidR="008366EE">
        <w:rPr>
          <w:sz w:val="24"/>
          <w:szCs w:val="24"/>
        </w:rPr>
        <w:t xml:space="preserve"> T</w:t>
      </w:r>
      <w:r w:rsidR="00EA2747">
        <w:rPr>
          <w:sz w:val="24"/>
          <w:szCs w:val="24"/>
        </w:rPr>
        <w:t xml:space="preserve">he </w:t>
      </w:r>
      <w:r w:rsidR="006E5366">
        <w:rPr>
          <w:sz w:val="24"/>
          <w:szCs w:val="24"/>
        </w:rPr>
        <w:t>treasurer’s report for December</w:t>
      </w:r>
      <w:r w:rsidR="00E219DC" w:rsidRPr="00BB5900">
        <w:rPr>
          <w:sz w:val="24"/>
          <w:szCs w:val="24"/>
        </w:rPr>
        <w:t xml:space="preserve"> was </w:t>
      </w:r>
      <w:r w:rsidR="00D7633D">
        <w:rPr>
          <w:sz w:val="24"/>
          <w:szCs w:val="24"/>
        </w:rPr>
        <w:t xml:space="preserve">reviewed by members.  </w:t>
      </w:r>
      <w:r w:rsidR="006E5366">
        <w:rPr>
          <w:sz w:val="24"/>
          <w:szCs w:val="24"/>
        </w:rPr>
        <w:t>Tammy Miller</w:t>
      </w:r>
      <w:r w:rsidR="00E219DC" w:rsidRPr="00BB5900">
        <w:rPr>
          <w:sz w:val="24"/>
          <w:szCs w:val="24"/>
        </w:rPr>
        <w:t xml:space="preserve"> made a motion to accept the treasure</w:t>
      </w:r>
      <w:r w:rsidR="00FF60C1">
        <w:rPr>
          <w:sz w:val="24"/>
          <w:szCs w:val="24"/>
        </w:rPr>
        <w:t>r’s report</w:t>
      </w:r>
      <w:r w:rsidR="006E5366">
        <w:rPr>
          <w:sz w:val="24"/>
          <w:szCs w:val="24"/>
        </w:rPr>
        <w:t xml:space="preserve"> as written, </w:t>
      </w:r>
      <w:proofErr w:type="spellStart"/>
      <w:r w:rsidR="006E5366">
        <w:rPr>
          <w:sz w:val="24"/>
          <w:szCs w:val="24"/>
        </w:rPr>
        <w:t>Cami</w:t>
      </w:r>
      <w:proofErr w:type="spellEnd"/>
      <w:r w:rsidR="006E5366">
        <w:rPr>
          <w:sz w:val="24"/>
          <w:szCs w:val="24"/>
        </w:rPr>
        <w:t xml:space="preserve"> Avis</w:t>
      </w:r>
      <w:r w:rsidR="00E219DC" w:rsidRPr="00BB5900">
        <w:rPr>
          <w:sz w:val="24"/>
          <w:szCs w:val="24"/>
        </w:rPr>
        <w:t xml:space="preserve">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6E5366" w:rsidRDefault="00E219DC" w:rsidP="00D0117F">
      <w:pPr>
        <w:spacing w:after="0"/>
        <w:rPr>
          <w:sz w:val="24"/>
          <w:szCs w:val="24"/>
        </w:rPr>
      </w:pPr>
      <w:r w:rsidRPr="00BB5900">
        <w:rPr>
          <w:sz w:val="24"/>
          <w:szCs w:val="24"/>
        </w:rPr>
        <w:t>Mr. Tallman gave his</w:t>
      </w:r>
      <w:r w:rsidR="00FF60C1">
        <w:rPr>
          <w:sz w:val="24"/>
          <w:szCs w:val="24"/>
        </w:rPr>
        <w:t xml:space="preserve"> report to the members.  </w:t>
      </w:r>
      <w:r w:rsidR="006E5366">
        <w:rPr>
          <w:sz w:val="24"/>
          <w:szCs w:val="24"/>
        </w:rPr>
        <w:t>Mr. Tallman stated that students can use bank money in their accounts for the Ohio and Florida trips.  Account balances are on the Charms website and any monies due the band boosters needs to be paid before money can be used for the trips.  Mr. Tallman is making arrangements through text messaging to get information out to the 8</w:t>
      </w:r>
      <w:r w:rsidR="006E5366" w:rsidRPr="006E5366">
        <w:rPr>
          <w:sz w:val="24"/>
          <w:szCs w:val="24"/>
          <w:vertAlign w:val="superscript"/>
        </w:rPr>
        <w:t>th</w:t>
      </w:r>
      <w:r w:rsidR="006E5366">
        <w:rPr>
          <w:sz w:val="24"/>
          <w:szCs w:val="24"/>
        </w:rPr>
        <w:t xml:space="preserve"> graders.  Mr. Tallman made the first reading of the 2015-2016 </w:t>
      </w:r>
      <w:proofErr w:type="gramStart"/>
      <w:r w:rsidR="006E5366">
        <w:rPr>
          <w:sz w:val="24"/>
          <w:szCs w:val="24"/>
        </w:rPr>
        <w:t>budget</w:t>
      </w:r>
      <w:proofErr w:type="gramEnd"/>
      <w:r w:rsidR="006E5366">
        <w:rPr>
          <w:sz w:val="24"/>
          <w:szCs w:val="24"/>
        </w:rPr>
        <w:t>.</w:t>
      </w:r>
    </w:p>
    <w:p w:rsidR="00A82C56" w:rsidRPr="00DC1C65" w:rsidRDefault="0077245F" w:rsidP="00D0117F">
      <w:pPr>
        <w:spacing w:after="0"/>
        <w:rPr>
          <w:sz w:val="24"/>
          <w:szCs w:val="24"/>
        </w:rPr>
      </w:pPr>
      <w:r w:rsidRPr="00DC1C65">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D47C71" w:rsidRPr="00BB5900" w:rsidRDefault="007E6F33" w:rsidP="00A82C56">
      <w:pPr>
        <w:spacing w:after="0"/>
        <w:rPr>
          <w:sz w:val="24"/>
          <w:szCs w:val="24"/>
        </w:rPr>
      </w:pPr>
      <w:r w:rsidRPr="00BB5900">
        <w:rPr>
          <w:sz w:val="24"/>
          <w:szCs w:val="24"/>
          <w:u w:val="single"/>
        </w:rPr>
        <w:t>Fundraising</w:t>
      </w:r>
      <w:r w:rsidRPr="00BB5900">
        <w:rPr>
          <w:sz w:val="24"/>
          <w:szCs w:val="24"/>
        </w:rPr>
        <w:t xml:space="preserve"> – </w:t>
      </w:r>
      <w:r w:rsidR="006E5366">
        <w:rPr>
          <w:sz w:val="24"/>
          <w:szCs w:val="24"/>
        </w:rPr>
        <w:t xml:space="preserve">Chair </w:t>
      </w:r>
      <w:proofErr w:type="spellStart"/>
      <w:r w:rsidR="006E5366">
        <w:rPr>
          <w:sz w:val="24"/>
          <w:szCs w:val="24"/>
        </w:rPr>
        <w:t>Cami</w:t>
      </w:r>
      <w:proofErr w:type="spellEnd"/>
      <w:r w:rsidR="006E5366">
        <w:rPr>
          <w:sz w:val="24"/>
          <w:szCs w:val="24"/>
        </w:rPr>
        <w:t xml:space="preserve"> Avis stated the forms for both fundraisers would be given out at two different times.  Parents asked if the order forms could be given out at the same time.  M</w:t>
      </w:r>
      <w:r w:rsidR="005E3368">
        <w:rPr>
          <w:sz w:val="24"/>
          <w:szCs w:val="24"/>
        </w:rPr>
        <w:t>r. Tallman will check to see if the pizza and cheesecake forms can</w:t>
      </w:r>
      <w:r w:rsidR="006E5366">
        <w:rPr>
          <w:sz w:val="24"/>
          <w:szCs w:val="24"/>
        </w:rPr>
        <w:t xml:space="preserve"> be distributed </w:t>
      </w:r>
      <w:r w:rsidR="005E3368">
        <w:rPr>
          <w:sz w:val="24"/>
          <w:szCs w:val="24"/>
        </w:rPr>
        <w:t xml:space="preserve">at the same time but </w:t>
      </w:r>
      <w:r w:rsidR="006E5366">
        <w:rPr>
          <w:sz w:val="24"/>
          <w:szCs w:val="24"/>
        </w:rPr>
        <w:t xml:space="preserve">have two different delivery dates.  The pizza </w:t>
      </w:r>
      <w:r w:rsidR="005E3368">
        <w:rPr>
          <w:sz w:val="24"/>
          <w:szCs w:val="24"/>
        </w:rPr>
        <w:t xml:space="preserve">delivery </w:t>
      </w:r>
      <w:r w:rsidR="006E5366">
        <w:rPr>
          <w:sz w:val="24"/>
          <w:szCs w:val="24"/>
        </w:rPr>
        <w:t xml:space="preserve">date will either be on February 21 or February 28 and the cheesecake </w:t>
      </w:r>
      <w:r w:rsidR="005E3368">
        <w:rPr>
          <w:sz w:val="24"/>
          <w:szCs w:val="24"/>
        </w:rPr>
        <w:t xml:space="preserve">delivery </w:t>
      </w:r>
      <w:r w:rsidR="006E5366">
        <w:rPr>
          <w:sz w:val="24"/>
          <w:szCs w:val="24"/>
        </w:rPr>
        <w:t xml:space="preserve">date will be March 28.  </w:t>
      </w:r>
    </w:p>
    <w:p w:rsidR="005E3368" w:rsidRDefault="005E3368" w:rsidP="00D0117F">
      <w:pPr>
        <w:spacing w:after="0"/>
        <w:rPr>
          <w:sz w:val="24"/>
          <w:szCs w:val="24"/>
          <w:u w:val="single"/>
        </w:rPr>
      </w:pPr>
    </w:p>
    <w:p w:rsidR="00CE182E" w:rsidRDefault="00D47C71" w:rsidP="00D0117F">
      <w:pPr>
        <w:spacing w:after="0"/>
        <w:rPr>
          <w:sz w:val="24"/>
          <w:szCs w:val="24"/>
        </w:rPr>
      </w:pPr>
      <w:proofErr w:type="spellStart"/>
      <w:r w:rsidRPr="00BB5900">
        <w:rPr>
          <w:sz w:val="24"/>
          <w:szCs w:val="24"/>
          <w:u w:val="single"/>
        </w:rPr>
        <w:t>Puttin</w:t>
      </w:r>
      <w:proofErr w:type="spellEnd"/>
      <w:r w:rsidRPr="00BB5900">
        <w:rPr>
          <w:sz w:val="24"/>
          <w:szCs w:val="24"/>
          <w:u w:val="single"/>
        </w:rPr>
        <w:t>’ on the Ritz</w:t>
      </w:r>
      <w:r w:rsidR="00A82C56">
        <w:rPr>
          <w:sz w:val="24"/>
          <w:szCs w:val="24"/>
        </w:rPr>
        <w:t xml:space="preserve"> – </w:t>
      </w:r>
      <w:r w:rsidR="005E3368">
        <w:rPr>
          <w:sz w:val="24"/>
          <w:szCs w:val="24"/>
        </w:rPr>
        <w:t xml:space="preserve">Chair Cindy </w:t>
      </w:r>
      <w:proofErr w:type="spellStart"/>
      <w:r w:rsidR="005E3368">
        <w:rPr>
          <w:sz w:val="24"/>
          <w:szCs w:val="24"/>
        </w:rPr>
        <w:t>Toyne</w:t>
      </w:r>
      <w:proofErr w:type="spellEnd"/>
      <w:r w:rsidR="005E3368">
        <w:rPr>
          <w:sz w:val="24"/>
          <w:szCs w:val="24"/>
        </w:rPr>
        <w:t xml:space="preserve"> stated many donations for gifts baskets have come in with over 20 responses to donation requests.  </w:t>
      </w:r>
      <w:r w:rsidR="00CE182E">
        <w:rPr>
          <w:sz w:val="24"/>
          <w:szCs w:val="24"/>
        </w:rPr>
        <w:t>A condo has been donated and possibly a dog.  Mr. Tallman will check to see if that is possible to have the dog at the school.  Cindy asked if the names of donors</w:t>
      </w:r>
      <w:r w:rsidR="005E3368">
        <w:rPr>
          <w:sz w:val="24"/>
          <w:szCs w:val="24"/>
        </w:rPr>
        <w:t xml:space="preserve"> could be put on the band patrons list.  If anyone has baskets to donate, she will take them.  Dan Phillips is scheduled to emcee again this year.  Reservations should be sent out 4 to 6 weeks before the event.  School board and administration need to be invited.  Cindy stated she would like to place an article in the newspaper so school alumni would be informed should they like to come.  Lisa Roberts volunteered to do the mailing of the invitations.  Cindy asked if people would be able to pay by credit card for the silent auction.  Lisa Roberts stated that a computer station check out area could be set up to use pay pal for a payment type.  Three raffle items will be available again this year with a bike donated by Russell’s, $100 and jewelry.  Cindy suggested having bucket raffles as well for any miscellaneous items that are donated for the silent auction.  Tables will be used and Mr. Tallman suggested that they be </w:t>
      </w:r>
      <w:r w:rsidR="005E3368">
        <w:rPr>
          <w:sz w:val="24"/>
          <w:szCs w:val="24"/>
        </w:rPr>
        <w:lastRenderedPageBreak/>
        <w:t xml:space="preserve">delivered back to the company on Sunday if possible instead of </w:t>
      </w:r>
      <w:r w:rsidR="00CE182E">
        <w:rPr>
          <w:sz w:val="24"/>
          <w:szCs w:val="24"/>
        </w:rPr>
        <w:t>Saturday night.  There are 250 c</w:t>
      </w:r>
      <w:r w:rsidR="005E3368">
        <w:rPr>
          <w:sz w:val="24"/>
          <w:szCs w:val="24"/>
        </w:rPr>
        <w:t xml:space="preserve">hairs at the school and Cindy thinks that will be enough.  </w:t>
      </w:r>
    </w:p>
    <w:p w:rsidR="00CE182E" w:rsidRDefault="00CE182E" w:rsidP="00D0117F">
      <w:pPr>
        <w:spacing w:after="0"/>
        <w:rPr>
          <w:sz w:val="24"/>
          <w:szCs w:val="24"/>
          <w:u w:val="single"/>
        </w:rPr>
      </w:pPr>
    </w:p>
    <w:p w:rsidR="00D47C71" w:rsidRPr="00BB5900" w:rsidRDefault="00D47C71" w:rsidP="00D0117F">
      <w:pPr>
        <w:spacing w:after="0"/>
        <w:rPr>
          <w:sz w:val="24"/>
          <w:szCs w:val="24"/>
        </w:rPr>
      </w:pPr>
      <w:r w:rsidRPr="00BB5900">
        <w:rPr>
          <w:sz w:val="24"/>
          <w:szCs w:val="24"/>
          <w:u w:val="single"/>
        </w:rPr>
        <w:t xml:space="preserve">Spring Awards </w:t>
      </w:r>
      <w:proofErr w:type="spellStart"/>
      <w:r w:rsidRPr="00BB5900">
        <w:rPr>
          <w:sz w:val="24"/>
          <w:szCs w:val="24"/>
          <w:u w:val="single"/>
        </w:rPr>
        <w:t>Bandquet</w:t>
      </w:r>
      <w:proofErr w:type="spellEnd"/>
      <w:r w:rsidR="006B2C49">
        <w:rPr>
          <w:sz w:val="24"/>
          <w:szCs w:val="24"/>
        </w:rPr>
        <w:t xml:space="preserve"> – A chair is </w:t>
      </w:r>
      <w:r w:rsidR="00C357CE">
        <w:rPr>
          <w:sz w:val="24"/>
          <w:szCs w:val="24"/>
        </w:rPr>
        <w:t xml:space="preserve">still </w:t>
      </w:r>
      <w:r w:rsidR="006B2C49">
        <w:rPr>
          <w:sz w:val="24"/>
          <w:szCs w:val="24"/>
        </w:rPr>
        <w:t>needed for this event.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CE182E" w:rsidRDefault="00D81DE9" w:rsidP="00690C7A">
      <w:pPr>
        <w:spacing w:after="0"/>
        <w:rPr>
          <w:sz w:val="24"/>
          <w:szCs w:val="24"/>
        </w:rPr>
      </w:pPr>
      <w:r w:rsidRPr="00DC1C65">
        <w:rPr>
          <w:sz w:val="24"/>
          <w:szCs w:val="24"/>
          <w:u w:val="single"/>
        </w:rPr>
        <w:t>Logan’s Roadhouse Fundraiser</w:t>
      </w:r>
      <w:r>
        <w:rPr>
          <w:sz w:val="24"/>
          <w:szCs w:val="24"/>
        </w:rPr>
        <w:t xml:space="preserve"> - Charlie Zimmerman stated </w:t>
      </w:r>
      <w:r w:rsidR="00CE182E">
        <w:rPr>
          <w:sz w:val="24"/>
          <w:szCs w:val="24"/>
        </w:rPr>
        <w:t>$429 was raised with 108 adult meals being purchased which allowed the boosters to receive the 20% donation.</w:t>
      </w:r>
    </w:p>
    <w:p w:rsidR="00690C7A" w:rsidRDefault="00CE182E" w:rsidP="00690C7A">
      <w:pPr>
        <w:spacing w:after="0"/>
        <w:rPr>
          <w:sz w:val="24"/>
          <w:szCs w:val="24"/>
        </w:rPr>
      </w:pPr>
      <w:r>
        <w:rPr>
          <w:sz w:val="24"/>
          <w:szCs w:val="24"/>
        </w:rPr>
        <w:t xml:space="preserve"> </w:t>
      </w:r>
    </w:p>
    <w:p w:rsidR="00CE182E" w:rsidRDefault="00690C7A" w:rsidP="00690C7A">
      <w:pPr>
        <w:spacing w:after="0"/>
        <w:rPr>
          <w:sz w:val="24"/>
          <w:szCs w:val="24"/>
        </w:rPr>
      </w:pPr>
      <w:r>
        <w:rPr>
          <w:sz w:val="24"/>
          <w:szCs w:val="24"/>
          <w:u w:val="single"/>
        </w:rPr>
        <w:t>Banna Chluain Meala Band</w:t>
      </w:r>
      <w:r>
        <w:rPr>
          <w:sz w:val="24"/>
          <w:szCs w:val="24"/>
        </w:rPr>
        <w:t xml:space="preserve"> – Charlie Zimmerman stated </w:t>
      </w:r>
      <w:r w:rsidR="00CE182E">
        <w:rPr>
          <w:sz w:val="24"/>
          <w:szCs w:val="24"/>
        </w:rPr>
        <w:t xml:space="preserve">an informational meeting will be held in the next few weeks to talk about the program.  A total of 30 host families </w:t>
      </w:r>
      <w:proofErr w:type="gramStart"/>
      <w:r w:rsidR="00CE182E">
        <w:rPr>
          <w:sz w:val="24"/>
          <w:szCs w:val="24"/>
        </w:rPr>
        <w:t>is</w:t>
      </w:r>
      <w:proofErr w:type="gramEnd"/>
      <w:r w:rsidR="00CE182E">
        <w:rPr>
          <w:sz w:val="24"/>
          <w:szCs w:val="24"/>
        </w:rPr>
        <w:t xml:space="preserve"> still needed with two students per host family.  There is five performances scheduled but no planned performance with the Washington band but the band will be planning with Peoria Notre Dame on July 2.</w:t>
      </w:r>
    </w:p>
    <w:p w:rsidR="00184E94" w:rsidRPr="00BB5900" w:rsidRDefault="00184E94" w:rsidP="00D0117F">
      <w:pPr>
        <w:spacing w:after="0"/>
        <w:rPr>
          <w:sz w:val="24"/>
          <w:szCs w:val="24"/>
        </w:rPr>
      </w:pP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CE182E" w:rsidRDefault="00184E94" w:rsidP="00D81DE9">
      <w:pPr>
        <w:spacing w:after="0"/>
        <w:rPr>
          <w:sz w:val="24"/>
          <w:szCs w:val="24"/>
        </w:rPr>
      </w:pPr>
      <w:r w:rsidRPr="00184E94">
        <w:rPr>
          <w:sz w:val="24"/>
          <w:szCs w:val="24"/>
          <w:u w:val="single"/>
        </w:rPr>
        <w:t>Eventbrite</w:t>
      </w:r>
      <w:r>
        <w:rPr>
          <w:sz w:val="24"/>
          <w:szCs w:val="24"/>
          <w:u w:val="single"/>
        </w:rPr>
        <w:t xml:space="preserve"> </w:t>
      </w:r>
      <w:r>
        <w:rPr>
          <w:sz w:val="24"/>
          <w:szCs w:val="24"/>
        </w:rPr>
        <w:t xml:space="preserve">– </w:t>
      </w:r>
      <w:r w:rsidR="00CE182E">
        <w:rPr>
          <w:sz w:val="24"/>
          <w:szCs w:val="24"/>
        </w:rPr>
        <w:t xml:space="preserve">Lisa Roberts </w:t>
      </w:r>
      <w:r w:rsidR="00F61478">
        <w:rPr>
          <w:sz w:val="24"/>
          <w:szCs w:val="24"/>
        </w:rPr>
        <w:t xml:space="preserve">stated she </w:t>
      </w:r>
      <w:r w:rsidR="00CE182E">
        <w:rPr>
          <w:sz w:val="24"/>
          <w:szCs w:val="24"/>
        </w:rPr>
        <w:t xml:space="preserve">will get the </w:t>
      </w:r>
      <w:proofErr w:type="spellStart"/>
      <w:r w:rsidR="00CE182E">
        <w:rPr>
          <w:sz w:val="24"/>
          <w:szCs w:val="24"/>
        </w:rPr>
        <w:t>Puttin</w:t>
      </w:r>
      <w:proofErr w:type="spellEnd"/>
      <w:r w:rsidR="00CE182E">
        <w:rPr>
          <w:sz w:val="24"/>
          <w:szCs w:val="24"/>
        </w:rPr>
        <w:t>’ on the Ritz event up and running on Eventbrite for registration.</w:t>
      </w:r>
    </w:p>
    <w:p w:rsidR="00CE182E" w:rsidRDefault="00CE182E" w:rsidP="00D81DE9">
      <w:pPr>
        <w:spacing w:after="0"/>
        <w:rPr>
          <w:sz w:val="24"/>
          <w:szCs w:val="24"/>
        </w:rPr>
      </w:pPr>
    </w:p>
    <w:p w:rsidR="002E0CF7" w:rsidRDefault="00CE182E" w:rsidP="00D81DE9">
      <w:pPr>
        <w:spacing w:after="0"/>
        <w:rPr>
          <w:sz w:val="24"/>
          <w:szCs w:val="24"/>
        </w:rPr>
      </w:pPr>
      <w:r>
        <w:rPr>
          <w:sz w:val="24"/>
          <w:szCs w:val="24"/>
          <w:u w:val="single"/>
        </w:rPr>
        <w:t>PayPal</w:t>
      </w:r>
      <w:r>
        <w:rPr>
          <w:sz w:val="24"/>
          <w:szCs w:val="24"/>
        </w:rPr>
        <w:t xml:space="preserve"> – Lisa Roberts stated the boosters is set up and ready to use pay pal.</w:t>
      </w:r>
      <w:r w:rsidR="00D81DE9">
        <w:rPr>
          <w:sz w:val="24"/>
          <w:szCs w:val="24"/>
        </w:rPr>
        <w:t xml:space="preserve"> </w:t>
      </w:r>
    </w:p>
    <w:p w:rsidR="00CE182E" w:rsidRDefault="00CE182E" w:rsidP="00D81DE9">
      <w:pPr>
        <w:spacing w:after="0"/>
        <w:rPr>
          <w:sz w:val="24"/>
          <w:szCs w:val="24"/>
        </w:rPr>
      </w:pPr>
    </w:p>
    <w:p w:rsidR="00CE182E" w:rsidRDefault="00CE182E" w:rsidP="00D81DE9">
      <w:pPr>
        <w:spacing w:after="0"/>
        <w:rPr>
          <w:sz w:val="24"/>
          <w:szCs w:val="24"/>
        </w:rPr>
      </w:pPr>
      <w:r>
        <w:rPr>
          <w:sz w:val="24"/>
          <w:szCs w:val="24"/>
          <w:u w:val="single"/>
        </w:rPr>
        <w:t>Website</w:t>
      </w:r>
      <w:r>
        <w:rPr>
          <w:sz w:val="24"/>
          <w:szCs w:val="24"/>
        </w:rPr>
        <w:t xml:space="preserve"> – Lisa Roberts stated the website is looking good and that she has added the trip information to the website.</w:t>
      </w:r>
    </w:p>
    <w:p w:rsidR="00CE182E" w:rsidRPr="00CE182E" w:rsidRDefault="00CE182E" w:rsidP="00D81DE9">
      <w:pPr>
        <w:spacing w:after="0"/>
        <w:rPr>
          <w:sz w:val="24"/>
          <w:szCs w:val="24"/>
        </w:rPr>
      </w:pPr>
    </w:p>
    <w:p w:rsidR="00BB5900" w:rsidRPr="00BB5900" w:rsidRDefault="00CE182E" w:rsidP="00D0117F">
      <w:pPr>
        <w:spacing w:after="0"/>
        <w:rPr>
          <w:sz w:val="24"/>
          <w:szCs w:val="24"/>
        </w:rPr>
      </w:pPr>
      <w:r>
        <w:rPr>
          <w:sz w:val="24"/>
          <w:szCs w:val="24"/>
        </w:rPr>
        <w:t>Lisa Roberts</w:t>
      </w:r>
      <w:r w:rsidR="00BB5900" w:rsidRPr="00BB5900">
        <w:rPr>
          <w:sz w:val="24"/>
          <w:szCs w:val="24"/>
        </w:rPr>
        <w:t xml:space="preserve"> made a motion to adjourn </w:t>
      </w:r>
      <w:r>
        <w:rPr>
          <w:sz w:val="24"/>
          <w:szCs w:val="24"/>
        </w:rPr>
        <w:t>the meeting, Tammy Miller</w:t>
      </w:r>
      <w:r w:rsidR="002E0CF7">
        <w:rPr>
          <w:sz w:val="24"/>
          <w:szCs w:val="24"/>
        </w:rPr>
        <w:t xml:space="preserve"> </w:t>
      </w:r>
      <w:r w:rsidR="00BB5900" w:rsidRPr="00BB5900">
        <w:rPr>
          <w:sz w:val="24"/>
          <w:szCs w:val="24"/>
        </w:rPr>
        <w:t>seco</w:t>
      </w:r>
      <w:r w:rsidR="00B74E00">
        <w:rPr>
          <w:sz w:val="24"/>
          <w:szCs w:val="24"/>
        </w:rPr>
        <w:t>nd</w:t>
      </w:r>
      <w:r w:rsidR="00F61478">
        <w:rPr>
          <w:sz w:val="24"/>
          <w:szCs w:val="24"/>
        </w:rPr>
        <w:t>ed, and meeting adjourned at 8:1</w:t>
      </w:r>
      <w:r w:rsidR="00B74E00">
        <w:rPr>
          <w:sz w:val="24"/>
          <w:szCs w:val="24"/>
        </w:rPr>
        <w:t>0</w:t>
      </w:r>
      <w:r w:rsidR="00BB5900" w:rsidRPr="00BB5900">
        <w:rPr>
          <w:sz w:val="24"/>
          <w:szCs w:val="24"/>
        </w:rPr>
        <w:t xml:space="preserve"> pm.  Next meeting </w:t>
      </w:r>
      <w:r w:rsidR="00C568B7">
        <w:rPr>
          <w:sz w:val="24"/>
          <w:szCs w:val="24"/>
        </w:rPr>
        <w:t>will be held on Monday</w:t>
      </w:r>
      <w:r w:rsidR="002E0CF7">
        <w:rPr>
          <w:sz w:val="24"/>
          <w:szCs w:val="24"/>
        </w:rPr>
        <w:t xml:space="preserve">, </w:t>
      </w:r>
      <w:r w:rsidR="00F61478">
        <w:rPr>
          <w:sz w:val="24"/>
          <w:szCs w:val="24"/>
        </w:rPr>
        <w:t>February 2</w:t>
      </w:r>
      <w:r w:rsidR="00B74E00">
        <w:rPr>
          <w:sz w:val="24"/>
          <w:szCs w:val="24"/>
        </w:rPr>
        <w:t>, 2015</w:t>
      </w:r>
      <w:r w:rsidR="00C568B7">
        <w:rPr>
          <w:sz w:val="24"/>
          <w:szCs w:val="24"/>
        </w:rPr>
        <w:t xml:space="preserve"> at 7:00 pm at WCHS.</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935A71" w:rsidRPr="00BB5900" w:rsidRDefault="00D0117F" w:rsidP="00D0117F">
      <w:pPr>
        <w:spacing w:after="0"/>
        <w:rPr>
          <w:sz w:val="24"/>
          <w:szCs w:val="24"/>
        </w:rPr>
      </w:pPr>
      <w:r w:rsidRPr="00BB5900">
        <w:rPr>
          <w:sz w:val="24"/>
          <w:szCs w:val="24"/>
        </w:rPr>
        <w:t>Band Boosters Secretary</w:t>
      </w:r>
    </w:p>
    <w:sectPr w:rsidR="00935A71" w:rsidRPr="00BB5900" w:rsidSect="00935A7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0D1417"/>
    <w:rsid w:val="001105FE"/>
    <w:rsid w:val="00184E94"/>
    <w:rsid w:val="002E0CF7"/>
    <w:rsid w:val="004C5A32"/>
    <w:rsid w:val="00561B48"/>
    <w:rsid w:val="005E3368"/>
    <w:rsid w:val="005F70DC"/>
    <w:rsid w:val="006411A4"/>
    <w:rsid w:val="00690C7A"/>
    <w:rsid w:val="006B2C49"/>
    <w:rsid w:val="006E5366"/>
    <w:rsid w:val="00766ACF"/>
    <w:rsid w:val="0077245F"/>
    <w:rsid w:val="007B6ADC"/>
    <w:rsid w:val="007E6F33"/>
    <w:rsid w:val="008366EE"/>
    <w:rsid w:val="008E3C59"/>
    <w:rsid w:val="00933ACE"/>
    <w:rsid w:val="00935A71"/>
    <w:rsid w:val="00A37205"/>
    <w:rsid w:val="00A40E16"/>
    <w:rsid w:val="00A82C56"/>
    <w:rsid w:val="00B74E00"/>
    <w:rsid w:val="00BB5900"/>
    <w:rsid w:val="00BD2F54"/>
    <w:rsid w:val="00C357CE"/>
    <w:rsid w:val="00C568B7"/>
    <w:rsid w:val="00CE182E"/>
    <w:rsid w:val="00CE68F7"/>
    <w:rsid w:val="00D0117F"/>
    <w:rsid w:val="00D47C71"/>
    <w:rsid w:val="00D7633D"/>
    <w:rsid w:val="00D81DE9"/>
    <w:rsid w:val="00D979E8"/>
    <w:rsid w:val="00DC1C65"/>
    <w:rsid w:val="00E13EED"/>
    <w:rsid w:val="00E219DC"/>
    <w:rsid w:val="00EA2747"/>
    <w:rsid w:val="00EF1963"/>
    <w:rsid w:val="00F61478"/>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Roberts</cp:lastModifiedBy>
  <cp:revision>2</cp:revision>
  <cp:lastPrinted>2015-01-26T04:00:00Z</cp:lastPrinted>
  <dcterms:created xsi:type="dcterms:W3CDTF">2015-06-12T15:05:00Z</dcterms:created>
  <dcterms:modified xsi:type="dcterms:W3CDTF">2015-06-12T15:05:00Z</dcterms:modified>
</cp:coreProperties>
</file>